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C7C" w:rsidRPr="00A70DDA" w:rsidRDefault="00A46C7C" w:rsidP="00A70DDA">
      <w:pPr>
        <w:pStyle w:val="a3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FA32E9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Пояснительная </w:t>
      </w:r>
      <w:r w:rsidRPr="00A70DDA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записка</w:t>
      </w:r>
      <w:r w:rsidR="00A70DDA" w:rsidRPr="00A70DDA">
        <w:rPr>
          <w:rFonts w:ascii="Times New Roman" w:eastAsiaTheme="minorEastAsia" w:hAnsi="Times New Roman" w:cs="Times New Roman"/>
          <w:b/>
          <w:iCs w:val="0"/>
          <w:sz w:val="28"/>
          <w:szCs w:val="28"/>
          <w:lang w:val="kk-KZ"/>
        </w:rPr>
        <w:t xml:space="preserve"> </w:t>
      </w:r>
      <w:r w:rsidRPr="00A70DDA">
        <w:rPr>
          <w:rFonts w:ascii="Times New Roman" w:eastAsiaTheme="minorEastAsia" w:hAnsi="Times New Roman"/>
          <w:b/>
          <w:sz w:val="28"/>
          <w:szCs w:val="28"/>
        </w:rPr>
        <w:t>к проекту приказа</w:t>
      </w:r>
      <w:r>
        <w:rPr>
          <w:rFonts w:ascii="Times New Roman" w:eastAsiaTheme="minorEastAsia" w:hAnsi="Times New Roman"/>
          <w:b/>
          <w:lang w:val="kk-KZ"/>
        </w:rPr>
        <w:t xml:space="preserve"> </w:t>
      </w:r>
    </w:p>
    <w:p w:rsidR="00A46C7C" w:rsidRPr="007D230F" w:rsidRDefault="00A46C7C" w:rsidP="00A46C7C">
      <w:pPr>
        <w:pStyle w:val="1"/>
        <w:ind w:left="708" w:firstLine="1"/>
        <w:jc w:val="center"/>
        <w:rPr>
          <w:rFonts w:ascii="Times New Roman" w:eastAsiaTheme="minorEastAsia" w:hAnsi="Times New Roman"/>
          <w:b/>
        </w:rPr>
      </w:pPr>
      <w:r>
        <w:rPr>
          <w:rFonts w:ascii="Times New Roman" w:eastAsiaTheme="minorEastAsia" w:hAnsi="Times New Roman"/>
          <w:b/>
        </w:rPr>
        <w:t>Министра финансов</w:t>
      </w:r>
      <w:r>
        <w:rPr>
          <w:rFonts w:ascii="Times New Roman" w:eastAsiaTheme="minorEastAsia" w:hAnsi="Times New Roman"/>
          <w:b/>
          <w:lang w:val="kk-KZ"/>
        </w:rPr>
        <w:t xml:space="preserve"> </w:t>
      </w:r>
      <w:r w:rsidRPr="00FA32E9">
        <w:rPr>
          <w:rFonts w:ascii="Times New Roman" w:eastAsiaTheme="minorEastAsia" w:hAnsi="Times New Roman"/>
          <w:b/>
        </w:rPr>
        <w:t xml:space="preserve">Республики Казахстан </w:t>
      </w:r>
      <w:r w:rsidRPr="00FA32E9">
        <w:rPr>
          <w:rFonts w:ascii="Times New Roman" w:eastAsiaTheme="minorEastAsia" w:hAnsi="Times New Roman"/>
          <w:b/>
        </w:rPr>
        <w:br/>
      </w:r>
      <w:r w:rsidRPr="00FA32E9">
        <w:rPr>
          <w:rFonts w:ascii="Times New Roman" w:hAnsi="Times New Roman"/>
          <w:b/>
          <w:bCs/>
          <w:color w:val="000000" w:themeColor="text1"/>
        </w:rPr>
        <w:t>«</w:t>
      </w:r>
      <w:r>
        <w:rPr>
          <w:rFonts w:ascii="Times New Roman" w:hAnsi="Times New Roman"/>
          <w:b/>
        </w:rPr>
        <w:t xml:space="preserve">О внесении </w:t>
      </w:r>
      <w:r w:rsidRPr="00BE642F">
        <w:rPr>
          <w:rFonts w:ascii="Times New Roman" w:hAnsi="Times New Roman"/>
          <w:b/>
        </w:rPr>
        <w:t>дополнени</w:t>
      </w:r>
      <w:r w:rsidRPr="00BE642F">
        <w:rPr>
          <w:rFonts w:ascii="Times New Roman" w:hAnsi="Times New Roman"/>
          <w:b/>
          <w:lang w:val="kk-KZ"/>
        </w:rPr>
        <w:t>й</w:t>
      </w:r>
      <w:r w:rsidRPr="00BE642F">
        <w:rPr>
          <w:rFonts w:ascii="Times New Roman" w:hAnsi="Times New Roman"/>
          <w:b/>
        </w:rPr>
        <w:t xml:space="preserve"> в приказ Министра финансов Республики Казахстан от 26 марта 2015 года № 207 «Об утверждении Правил ведения реестра государственного имущества</w:t>
      </w:r>
      <w:r w:rsidRPr="00BE642F">
        <w:rPr>
          <w:rFonts w:ascii="Times New Roman" w:hAnsi="Times New Roman"/>
          <w:b/>
          <w:lang w:val="kk-KZ"/>
        </w:rPr>
        <w:t>,</w:t>
      </w:r>
      <w:r w:rsidRPr="00BE642F">
        <w:t xml:space="preserve"> </w:t>
      </w:r>
      <w:r w:rsidRPr="00BE642F">
        <w:rPr>
          <w:rFonts w:ascii="Times New Roman" w:hAnsi="Times New Roman"/>
          <w:b/>
          <w:lang w:val="kk-KZ"/>
        </w:rPr>
        <w:t>включая порядок взаимодействия государственных органов и представления пользователям сведений из него</w:t>
      </w:r>
      <w:r w:rsidRPr="00BE642F">
        <w:rPr>
          <w:rFonts w:ascii="Times New Roman" w:hAnsi="Times New Roman"/>
          <w:b/>
        </w:rPr>
        <w:t>»</w:t>
      </w:r>
    </w:p>
    <w:p w:rsidR="00A46C7C" w:rsidRPr="0006304A" w:rsidRDefault="00A46C7C" w:rsidP="00A46C7C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6304A">
        <w:rPr>
          <w:rFonts w:ascii="Times New Roman" w:hAnsi="Times New Roman" w:cs="Times New Roman"/>
          <w:bCs/>
          <w:sz w:val="28"/>
          <w:szCs w:val="28"/>
        </w:rPr>
        <w:t>(далее – Проект)</w:t>
      </w:r>
    </w:p>
    <w:p w:rsidR="00A46C7C" w:rsidRPr="00FA32E9" w:rsidRDefault="00A46C7C" w:rsidP="00A46C7C">
      <w:pPr>
        <w:pStyle w:val="a3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</w:p>
    <w:p w:rsidR="00A46C7C" w:rsidRPr="00E04FFF" w:rsidRDefault="00A46C7C" w:rsidP="00A46C7C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color w:val="000000"/>
          <w:sz w:val="28"/>
          <w:szCs w:val="28"/>
        </w:rPr>
      </w:pPr>
      <w:r w:rsidRPr="00E04FFF">
        <w:rPr>
          <w:rFonts w:ascii="Times New Roman" w:eastAsiaTheme="minorEastAsia" w:hAnsi="Times New Roman" w:cstheme="minorBidi"/>
          <w:b/>
          <w:color w:val="000000"/>
          <w:sz w:val="28"/>
          <w:szCs w:val="28"/>
        </w:rPr>
        <w:t>Наименование государственного органа-разработчика</w:t>
      </w:r>
      <w:r w:rsidRPr="00E04FFF">
        <w:rPr>
          <w:rFonts w:ascii="Times New Roman" w:eastAsiaTheme="minorEastAsia" w:hAnsi="Times New Roman" w:cstheme="minorBidi"/>
          <w:b/>
          <w:color w:val="000000"/>
          <w:sz w:val="28"/>
          <w:szCs w:val="28"/>
          <w:lang w:val="kk-KZ"/>
        </w:rPr>
        <w:t>.</w:t>
      </w:r>
    </w:p>
    <w:p w:rsidR="00A46C7C" w:rsidRPr="00E04FFF" w:rsidRDefault="00A46C7C" w:rsidP="00A46C7C">
      <w:pPr>
        <w:pStyle w:val="a5"/>
        <w:widowControl w:val="0"/>
        <w:spacing w:after="0" w:line="240" w:lineRule="auto"/>
        <w:ind w:left="1068" w:hanging="359"/>
        <w:jc w:val="both"/>
        <w:rPr>
          <w:rFonts w:ascii="Times New Roman" w:hAnsi="Times New Roman"/>
          <w:color w:val="000000"/>
          <w:sz w:val="28"/>
          <w:szCs w:val="28"/>
        </w:rPr>
      </w:pPr>
      <w:r w:rsidRPr="00E04FFF">
        <w:rPr>
          <w:rFonts w:ascii="Times New Roman" w:hAnsi="Times New Roman"/>
          <w:color w:val="000000"/>
          <w:sz w:val="28"/>
          <w:szCs w:val="28"/>
        </w:rPr>
        <w:t>Министерство финансов Республики Казахстан.</w:t>
      </w:r>
    </w:p>
    <w:p w:rsidR="00A46C7C" w:rsidRPr="00E04FFF" w:rsidRDefault="00A46C7C" w:rsidP="00A46C7C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04FFF">
        <w:rPr>
          <w:rFonts w:ascii="Times New Roman" w:hAnsi="Times New Roman"/>
          <w:b/>
          <w:color w:val="000000"/>
          <w:sz w:val="28"/>
          <w:szCs w:val="28"/>
          <w:lang w:val="kk-KZ"/>
        </w:rPr>
        <w:t>2</w:t>
      </w:r>
      <w:r w:rsidRPr="00E04FFF">
        <w:rPr>
          <w:rFonts w:ascii="Times New Roman" w:hAnsi="Times New Roman"/>
          <w:b/>
          <w:color w:val="000000"/>
          <w:sz w:val="28"/>
          <w:szCs w:val="28"/>
        </w:rPr>
        <w:t>. 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:rsidR="00A46C7C" w:rsidRDefault="00A46C7C" w:rsidP="00A46C7C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46C7C">
        <w:rPr>
          <w:rFonts w:ascii="Times New Roman" w:eastAsia="Calibri" w:hAnsi="Times New Roman"/>
          <w:sz w:val="28"/>
          <w:szCs w:val="28"/>
          <w:lang w:eastAsia="en-US"/>
        </w:rPr>
        <w:t>Проект разработан в соответствии с:</w:t>
      </w:r>
    </w:p>
    <w:p w:rsidR="00A46C7C" w:rsidRDefault="00A46C7C" w:rsidP="00A46C7C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kk-KZ"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1. </w:t>
      </w:r>
      <w:r>
        <w:rPr>
          <w:rFonts w:ascii="Times New Roman" w:eastAsia="Calibri" w:hAnsi="Times New Roman"/>
          <w:sz w:val="28"/>
          <w:szCs w:val="28"/>
          <w:lang w:val="kk-KZ" w:eastAsia="en-US"/>
        </w:rPr>
        <w:t xml:space="preserve">    </w:t>
      </w:r>
      <w:r w:rsidRPr="00A46C7C">
        <w:rPr>
          <w:rFonts w:ascii="Times New Roman" w:eastAsia="Calibri" w:hAnsi="Times New Roman"/>
          <w:sz w:val="28"/>
          <w:szCs w:val="28"/>
          <w:lang w:eastAsia="en-US"/>
        </w:rPr>
        <w:t>Правилами выдачи и переоформления геологического и (или) горного отводов, утвержденными приказом исполняющего обязанности Министра экологии, геологии и природных ресурсов Республики Казахстан от 3 августа 2021 года № 285</w:t>
      </w:r>
      <w:r>
        <w:rPr>
          <w:rFonts w:ascii="Times New Roman" w:eastAsia="Calibri" w:hAnsi="Times New Roman"/>
          <w:sz w:val="28"/>
          <w:szCs w:val="28"/>
          <w:lang w:val="kk-KZ" w:eastAsia="en-US"/>
        </w:rPr>
        <w:t>;</w:t>
      </w:r>
    </w:p>
    <w:p w:rsidR="00A46C7C" w:rsidRDefault="00A46C7C" w:rsidP="00A46C7C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kk-KZ" w:eastAsia="en-US"/>
        </w:rPr>
      </w:pPr>
      <w:r>
        <w:rPr>
          <w:rFonts w:ascii="Times New Roman" w:eastAsia="Calibri" w:hAnsi="Times New Roman"/>
          <w:sz w:val="28"/>
          <w:szCs w:val="28"/>
          <w:lang w:val="kk-KZ" w:eastAsia="en-US"/>
        </w:rPr>
        <w:t xml:space="preserve">2. </w:t>
      </w:r>
      <w:r w:rsidRPr="00A46C7C">
        <w:rPr>
          <w:rFonts w:ascii="Times New Roman" w:eastAsia="Calibri" w:hAnsi="Times New Roman"/>
          <w:sz w:val="28"/>
          <w:szCs w:val="28"/>
          <w:lang w:val="kk-KZ" w:eastAsia="en-US"/>
        </w:rPr>
        <w:t>Дорожной картой по автоматизации функций Комитета государственного имущества и приватизации Министерства финансов Республики Казахстан, утвержденной вице-министром финансов Республики Казахстан от 19 марта 2025 года);</w:t>
      </w:r>
    </w:p>
    <w:p w:rsidR="00E37E25" w:rsidRPr="00A46C7C" w:rsidRDefault="00E37E25" w:rsidP="00E37E25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kk-KZ"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3. </w:t>
      </w:r>
      <w:r w:rsidRPr="00BE64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Протоколом Коллегии Министерства финансов Республики Казахстан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 февраля </w:t>
      </w:r>
      <w:r w:rsidRPr="00BE642F">
        <w:rPr>
          <w:rFonts w:ascii="Times New Roman" w:eastAsia="Times New Roman" w:hAnsi="Times New Roman" w:cs="Times New Roman"/>
          <w:color w:val="000000"/>
          <w:sz w:val="28"/>
          <w:szCs w:val="28"/>
        </w:rPr>
        <w:t>2025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E642F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ода</w:t>
      </w:r>
      <w:r w:rsidRPr="00BE64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46C7C" w:rsidRPr="00E04FFF" w:rsidRDefault="00A46C7C" w:rsidP="00A46C7C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04FFF">
        <w:rPr>
          <w:rFonts w:ascii="Times New Roman" w:hAnsi="Times New Roman"/>
          <w:b/>
          <w:color w:val="000000"/>
          <w:sz w:val="28"/>
          <w:szCs w:val="28"/>
        </w:rPr>
        <w:t xml:space="preserve">3.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предусмотренным бюджетным законодательством </w:t>
      </w:r>
      <w:r w:rsidRPr="00E04FFF">
        <w:rPr>
          <w:rFonts w:ascii="Times New Roman" w:hAnsi="Times New Roman"/>
          <w:b/>
          <w:color w:val="000000"/>
          <w:sz w:val="28"/>
          <w:szCs w:val="28"/>
        </w:rPr>
        <w:t xml:space="preserve">– решение </w:t>
      </w:r>
      <w:r>
        <w:rPr>
          <w:rFonts w:ascii="Times New Roman" w:hAnsi="Times New Roman"/>
          <w:b/>
          <w:color w:val="000000"/>
          <w:sz w:val="28"/>
          <w:szCs w:val="28"/>
        </w:rPr>
        <w:t>соответствующей бюджетной комиссии (</w:t>
      </w:r>
      <w:r w:rsidRPr="00762956">
        <w:rPr>
          <w:rFonts w:ascii="Times New Roman" w:hAnsi="Times New Roman"/>
          <w:b/>
          <w:color w:val="000000"/>
          <w:sz w:val="28"/>
          <w:szCs w:val="28"/>
        </w:rPr>
        <w:t>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</w:t>
      </w:r>
      <w:r w:rsidRPr="00E04FFF">
        <w:rPr>
          <w:rFonts w:ascii="Times New Roman" w:hAnsi="Times New Roman"/>
          <w:b/>
          <w:color w:val="000000"/>
          <w:sz w:val="28"/>
          <w:szCs w:val="28"/>
        </w:rPr>
        <w:t>).</w:t>
      </w:r>
    </w:p>
    <w:p w:rsidR="00A46C7C" w:rsidRPr="00E04FFF" w:rsidRDefault="00A46C7C" w:rsidP="00A46C7C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потребует выделения финансовых средств из республиканского бюджета.</w:t>
      </w:r>
    </w:p>
    <w:p w:rsidR="00A46C7C" w:rsidRPr="00E04FFF" w:rsidRDefault="00A46C7C" w:rsidP="00A46C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04FFF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4. </w:t>
      </w:r>
      <w:r w:rsidRPr="00762956">
        <w:rPr>
          <w:rFonts w:ascii="Times New Roman" w:hAnsi="Times New Roman"/>
          <w:b/>
          <w:color w:val="000000"/>
          <w:sz w:val="28"/>
          <w:szCs w:val="28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</w:t>
      </w:r>
      <w:r w:rsidRPr="00E04FFF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A46C7C" w:rsidRDefault="00A46C7C" w:rsidP="00A46C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повлечет отрицательных социально-экономических или правовых последствий.</w:t>
      </w:r>
    </w:p>
    <w:p w:rsidR="00A46C7C" w:rsidRDefault="00A46C7C" w:rsidP="00A46C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04FFF">
        <w:rPr>
          <w:rFonts w:ascii="Times New Roman" w:hAnsi="Times New Roman"/>
          <w:b/>
          <w:color w:val="000000"/>
          <w:sz w:val="28"/>
          <w:szCs w:val="28"/>
        </w:rPr>
        <w:t xml:space="preserve">5. </w:t>
      </w:r>
      <w:r w:rsidRPr="00762956">
        <w:rPr>
          <w:rFonts w:ascii="Times New Roman" w:hAnsi="Times New Roman"/>
          <w:b/>
          <w:color w:val="000000"/>
          <w:sz w:val="28"/>
          <w:szCs w:val="28"/>
        </w:rPr>
        <w:t xml:space="preserve">Конкретные цели и сроки ожидаемых результатов с их подробным описанием для отдельных потенциальных </w:t>
      </w:r>
      <w:proofErr w:type="spellStart"/>
      <w:r w:rsidRPr="00762956">
        <w:rPr>
          <w:rFonts w:ascii="Times New Roman" w:hAnsi="Times New Roman"/>
          <w:b/>
          <w:color w:val="000000"/>
          <w:sz w:val="28"/>
          <w:szCs w:val="28"/>
        </w:rPr>
        <w:t>стейкхолдеров</w:t>
      </w:r>
      <w:proofErr w:type="spellEnd"/>
      <w:r w:rsidRPr="00762956">
        <w:rPr>
          <w:rFonts w:ascii="Times New Roman" w:hAnsi="Times New Roman"/>
          <w:b/>
          <w:color w:val="000000"/>
          <w:sz w:val="28"/>
          <w:szCs w:val="28"/>
        </w:rPr>
        <w:t xml:space="preserve"> (государство, </w:t>
      </w:r>
      <w:r w:rsidRPr="00762956">
        <w:rPr>
          <w:rFonts w:ascii="Times New Roman" w:hAnsi="Times New Roman"/>
          <w:b/>
          <w:color w:val="000000"/>
          <w:sz w:val="28"/>
          <w:szCs w:val="28"/>
        </w:rPr>
        <w:lastRenderedPageBreak/>
        <w:t>бизнес-сообщество, население, иные категории).</w:t>
      </w:r>
    </w:p>
    <w:p w:rsidR="00A46C7C" w:rsidRDefault="00A46C7C" w:rsidP="00A46C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6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Целью Проекта является приведения в соответствие Правил ведения реестра, в части обеспечения учета недр и прав недропользования в составе реестре государственного имущества через единую платформу </w:t>
      </w:r>
      <w:proofErr w:type="spellStart"/>
      <w:r w:rsidRPr="00A46C7C">
        <w:rPr>
          <w:rFonts w:ascii="Times New Roman" w:eastAsia="Times New Roman" w:hAnsi="Times New Roman" w:cs="Times New Roman"/>
          <w:color w:val="000000"/>
          <w:sz w:val="28"/>
          <w:szCs w:val="28"/>
        </w:rPr>
        <w:t>недропользователей</w:t>
      </w:r>
      <w:proofErr w:type="spellEnd"/>
      <w:r w:rsidRPr="00A46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(сервис minerals.e-Qazyna.kz), получения) органами прокуратуры доступа к информационным системам и ресурсам правоохранительных и иных государственных органов, и организаций с соблюдением требований по защите персональных данных и иной охраняемой законом тайны в пределах возложенных задач, а также</w:t>
      </w:r>
      <w:r w:rsidR="00651DE2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внедрение</w:t>
      </w:r>
      <w:r w:rsidR="00651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автоматизации</w:t>
      </w:r>
      <w:r w:rsidRPr="00A46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функций Комит</w:t>
      </w:r>
      <w:bookmarkStart w:id="0" w:name="_GoBack"/>
      <w:bookmarkEnd w:id="0"/>
      <w:r w:rsidRPr="00A46C7C">
        <w:rPr>
          <w:rFonts w:ascii="Times New Roman" w:eastAsia="Times New Roman" w:hAnsi="Times New Roman" w:cs="Times New Roman"/>
          <w:color w:val="000000"/>
          <w:sz w:val="28"/>
          <w:szCs w:val="28"/>
        </w:rPr>
        <w:t>ета государственного имущества и приватизации Министерства финансов Республики Казахстан.</w:t>
      </w:r>
    </w:p>
    <w:p w:rsidR="00A46C7C" w:rsidRPr="00D663B3" w:rsidRDefault="00A46C7C" w:rsidP="00A46C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D663B3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6. </w:t>
      </w:r>
      <w:r w:rsidRPr="00D663B3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:rsidR="00A46C7C" w:rsidRPr="00D663B3" w:rsidRDefault="00A46C7C" w:rsidP="00A46C7C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D663B3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:rsidR="00A46C7C" w:rsidRPr="00D663B3" w:rsidRDefault="00A46C7C" w:rsidP="00A46C7C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D663B3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7. </w:t>
      </w:r>
      <w:r w:rsidRPr="00D663B3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:rsidR="00A46C7C" w:rsidRPr="00D663B3" w:rsidRDefault="00A46C7C" w:rsidP="00A46C7C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D663B3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en-US"/>
        </w:rPr>
        <w:t>C</w:t>
      </w:r>
      <w:r w:rsidRPr="00D663B3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оответвует</w:t>
      </w:r>
      <w:r w:rsidRPr="00D663B3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.</w:t>
      </w:r>
    </w:p>
    <w:p w:rsidR="00A46C7C" w:rsidRPr="00D663B3" w:rsidRDefault="00A46C7C" w:rsidP="00A46C7C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D663B3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:rsidR="00A46C7C" w:rsidRDefault="00A46C7C" w:rsidP="00A46C7C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663B3">
        <w:rPr>
          <w:rFonts w:ascii="Times New Roman" w:eastAsia="Calibri" w:hAnsi="Times New Roman" w:cs="Times New Roman"/>
          <w:sz w:val="28"/>
          <w:szCs w:val="28"/>
        </w:rPr>
        <w:t>Не требуется.</w:t>
      </w:r>
    </w:p>
    <w:p w:rsidR="00A46C7C" w:rsidRDefault="00A46C7C" w:rsidP="00A46C7C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6C7C" w:rsidRPr="00762956" w:rsidRDefault="00A46C7C" w:rsidP="00A70DDA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0DDA" w:rsidRPr="0067284B" w:rsidRDefault="00A70DDA" w:rsidP="00A70DDA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67284B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:rsidR="00A70DDA" w:rsidRPr="001C69FE" w:rsidRDefault="00A70DDA" w:rsidP="00A70DDA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7284B">
        <w:rPr>
          <w:rFonts w:ascii="Times New Roman" w:hAnsi="Times New Roman"/>
          <w:b/>
          <w:sz w:val="28"/>
          <w:szCs w:val="28"/>
          <w:lang w:val="kk-KZ"/>
        </w:rPr>
        <w:t>Республики Казахстан</w:t>
      </w:r>
      <w:r w:rsidRPr="0067284B">
        <w:rPr>
          <w:rFonts w:ascii="Times New Roman" w:hAnsi="Times New Roman"/>
          <w:b/>
          <w:sz w:val="28"/>
          <w:szCs w:val="28"/>
          <w:lang w:val="kk-KZ"/>
        </w:rPr>
        <w:tab/>
      </w:r>
      <w:r w:rsidRPr="0067284B">
        <w:rPr>
          <w:rFonts w:ascii="Times New Roman" w:hAnsi="Times New Roman"/>
          <w:b/>
          <w:sz w:val="28"/>
          <w:szCs w:val="28"/>
          <w:lang w:val="kk-KZ"/>
        </w:rPr>
        <w:tab/>
      </w:r>
      <w:r w:rsidRPr="0067284B">
        <w:rPr>
          <w:rFonts w:ascii="Times New Roman" w:hAnsi="Times New Roman"/>
          <w:b/>
          <w:sz w:val="28"/>
          <w:szCs w:val="28"/>
          <w:lang w:val="kk-KZ"/>
        </w:rPr>
        <w:tab/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kk-KZ"/>
        </w:rPr>
        <w:tab/>
        <w:t xml:space="preserve">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М. </w:t>
      </w:r>
      <w:proofErr w:type="spellStart"/>
      <w:r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p w:rsidR="00A46C7C" w:rsidRPr="00A70DDA" w:rsidRDefault="00A46C7C" w:rsidP="00A46C7C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3622" w:rsidRDefault="00813622"/>
    <w:sectPr w:rsidR="00813622" w:rsidSect="00BF1752">
      <w:headerReference w:type="default" r:id="rId7"/>
      <w:pgSz w:w="11906" w:h="16838"/>
      <w:pgMar w:top="1418" w:right="851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6FF" w:rsidRDefault="00B036FF">
      <w:pPr>
        <w:spacing w:after="0" w:line="240" w:lineRule="auto"/>
      </w:pPr>
      <w:r>
        <w:separator/>
      </w:r>
    </w:p>
  </w:endnote>
  <w:endnote w:type="continuationSeparator" w:id="0">
    <w:p w:rsidR="00B036FF" w:rsidRDefault="00B03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6FF" w:rsidRDefault="00B036FF">
      <w:pPr>
        <w:spacing w:after="0" w:line="240" w:lineRule="auto"/>
      </w:pPr>
      <w:r>
        <w:separator/>
      </w:r>
    </w:p>
  </w:footnote>
  <w:footnote w:type="continuationSeparator" w:id="0">
    <w:p w:rsidR="00B036FF" w:rsidRDefault="00B036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:rsidR="0063010A" w:rsidRPr="00B6270B" w:rsidRDefault="00A46C7C" w:rsidP="00964E79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51DE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B77F13"/>
    <w:multiLevelType w:val="hybridMultilevel"/>
    <w:tmpl w:val="7B32CC44"/>
    <w:lvl w:ilvl="0" w:tplc="F642FF7A">
      <w:start w:val="1"/>
      <w:numFmt w:val="decimal"/>
      <w:lvlText w:val="%1."/>
      <w:lvlJc w:val="left"/>
      <w:pPr>
        <w:ind w:left="1068" w:hanging="360"/>
      </w:pPr>
      <w:rPr>
        <w:rFonts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871"/>
    <w:rsid w:val="004146FA"/>
    <w:rsid w:val="0057297E"/>
    <w:rsid w:val="00651DE2"/>
    <w:rsid w:val="00744871"/>
    <w:rsid w:val="00813622"/>
    <w:rsid w:val="00A46C7C"/>
    <w:rsid w:val="00A70DDA"/>
    <w:rsid w:val="00B036FF"/>
    <w:rsid w:val="00C36979"/>
    <w:rsid w:val="00E37E25"/>
    <w:rsid w:val="00F1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59425"/>
  <w15:chartTrackingRefBased/>
  <w15:docId w15:val="{3A1EF242-462D-4280-90D7-F358C1102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C7C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A46C7C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4">
    <w:name w:val="Текст Знак"/>
    <w:basedOn w:val="a0"/>
    <w:link w:val="a3"/>
    <w:rsid w:val="00A46C7C"/>
    <w:rPr>
      <w:rFonts w:ascii="Courier New" w:eastAsia="Times New Roman" w:hAnsi="Courier New" w:cs="Courier New"/>
      <w:iCs/>
      <w:sz w:val="20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A46C7C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header"/>
    <w:basedOn w:val="a"/>
    <w:link w:val="a7"/>
    <w:uiPriority w:val="99"/>
    <w:unhideWhenUsed/>
    <w:rsid w:val="00A46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46C7C"/>
    <w:rPr>
      <w:rFonts w:eastAsiaTheme="minorEastAsia"/>
      <w:lang w:val="ru-RU" w:eastAsia="ru-RU"/>
    </w:rPr>
  </w:style>
  <w:style w:type="paragraph" w:customStyle="1" w:styleId="2493">
    <w:name w:val="2493"/>
    <w:aliases w:val="bqiaagaaeyqcaaagiaiaaamabwaabq4haaaaaaaaaaaaaaaaaaaaaaaaaaaaaaaaaaaaaaaaaaaaaaaaaaaaaaaaaaaaaaaaaaaaaaaaaaaaaaaaaaaaaaaaaaaaaaaaaaaaaaaaaaaaaaaaaaaaaaaaaaaaaaaaaaaaaaaaaaaaaaaaaaaaaaaaaaaaaaaaaaaaaaaaaaaaaaaaaaaaaaaaaaaaaaaaaaaaaaaa"/>
    <w:basedOn w:val="a"/>
    <w:rsid w:val="00A46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3"/>
    <w:link w:val="10"/>
    <w:autoRedefine/>
    <w:qFormat/>
    <w:rsid w:val="00A46C7C"/>
    <w:pPr>
      <w:ind w:firstLine="709"/>
      <w:jc w:val="both"/>
    </w:pPr>
    <w:rPr>
      <w:rFonts w:ascii="Consolas" w:hAnsi="Consolas" w:cs="Times New Roman"/>
      <w:iCs w:val="0"/>
      <w:sz w:val="28"/>
      <w:szCs w:val="28"/>
    </w:rPr>
  </w:style>
  <w:style w:type="character" w:customStyle="1" w:styleId="10">
    <w:name w:val="Стиль1 Знак"/>
    <w:basedOn w:val="a4"/>
    <w:link w:val="1"/>
    <w:rsid w:val="00A46C7C"/>
    <w:rPr>
      <w:rFonts w:ascii="Consolas" w:eastAsia="Times New Roman" w:hAnsi="Consolas" w:cs="Times New Roman"/>
      <w:iCs w:val="0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595</Words>
  <Characters>3394</Characters>
  <Application>Microsoft Office Word</Application>
  <DocSecurity>0</DocSecurity>
  <Lines>28</Lines>
  <Paragraphs>7</Paragraphs>
  <ScaleCrop>false</ScaleCrop>
  <Company/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Ансар Айбасов Галымович</dc:creator>
  <cp:keywords/>
  <dc:description/>
  <cp:lastModifiedBy>Ансар Айбасов Галымович</cp:lastModifiedBy>
  <cp:revision>8</cp:revision>
  <dcterms:created xsi:type="dcterms:W3CDTF">2025-11-20T04:40:00Z</dcterms:created>
  <dcterms:modified xsi:type="dcterms:W3CDTF">2025-11-21T09:58:00Z</dcterms:modified>
</cp:coreProperties>
</file>